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54155" w14:textId="77777777" w:rsidR="003B3D05" w:rsidRDefault="003B3D05" w:rsidP="00C529A2">
      <w:pPr>
        <w:pStyle w:val="Normlis"/>
        <w:pBdr>
          <w:top w:val="dotted" w:sz="4" w:space="1" w:color="D0CECE"/>
          <w:left w:val="dotted" w:sz="4" w:space="4" w:color="D0CECE"/>
          <w:bottom w:val="dotted" w:sz="4" w:space="1" w:color="D0CECE"/>
          <w:right w:val="dotted" w:sz="4" w:space="4" w:color="D0CECE"/>
        </w:pBdr>
        <w:spacing w:before="240" w:line="280" w:lineRule="atLeast"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SZÉCHENYI ISTVÁN EGYETEM</w:t>
      </w:r>
      <w:r>
        <w:rPr>
          <w:b/>
          <w:caps/>
          <w:sz w:val="36"/>
        </w:rPr>
        <w:br/>
      </w:r>
      <w:r w:rsidR="002279D1">
        <w:rPr>
          <w:b/>
          <w:sz w:val="28"/>
          <w:szCs w:val="28"/>
        </w:rPr>
        <w:t>EGÉSZSÉG- ÉS SPORT</w:t>
      </w:r>
      <w:r>
        <w:rPr>
          <w:b/>
          <w:sz w:val="28"/>
          <w:szCs w:val="28"/>
        </w:rPr>
        <w:t>TUDOMÁNYI KAR</w:t>
      </w:r>
    </w:p>
    <w:p w14:paraId="62A81DFD" w14:textId="205828BE" w:rsidR="00627F73" w:rsidRPr="00627F73" w:rsidRDefault="00F115BD" w:rsidP="00C529A2">
      <w:pPr>
        <w:pStyle w:val="Normlis"/>
        <w:pBdr>
          <w:top w:val="dotted" w:sz="4" w:space="1" w:color="D0CECE"/>
          <w:left w:val="dotted" w:sz="4" w:space="4" w:color="D0CECE"/>
          <w:bottom w:val="dotted" w:sz="4" w:space="1" w:color="D0CECE"/>
          <w:right w:val="dotted" w:sz="4" w:space="4" w:color="D0CECE"/>
        </w:pBdr>
        <w:spacing w:before="0" w:line="28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Szülészeti és Nőgyógyászati</w:t>
      </w:r>
      <w:r w:rsidR="00627F73" w:rsidRPr="00627F73">
        <w:rPr>
          <w:b/>
          <w:sz w:val="32"/>
          <w:szCs w:val="32"/>
        </w:rPr>
        <w:t xml:space="preserve"> Tanszék</w:t>
      </w:r>
    </w:p>
    <w:p w14:paraId="66935105" w14:textId="77777777" w:rsidR="00C85130" w:rsidRDefault="00C85130" w:rsidP="006F2695">
      <w:pPr>
        <w:spacing w:before="1200" w:line="280" w:lineRule="atLeast"/>
        <w:jc w:val="center"/>
        <w:rPr>
          <w:rFonts w:cs="Times New Roman"/>
          <w:b/>
          <w:sz w:val="36"/>
        </w:rPr>
      </w:pPr>
    </w:p>
    <w:p w14:paraId="3C980C0D" w14:textId="77777777" w:rsidR="006F2695" w:rsidRPr="006B5425" w:rsidRDefault="006F2695" w:rsidP="006F2695">
      <w:pPr>
        <w:spacing w:before="1200" w:line="280" w:lineRule="atLeast"/>
        <w:jc w:val="center"/>
        <w:rPr>
          <w:rFonts w:cs="Times New Roman"/>
          <w:b/>
          <w:sz w:val="36"/>
        </w:rPr>
      </w:pPr>
      <w:r w:rsidRPr="006B5425">
        <w:rPr>
          <w:rFonts w:cs="Times New Roman"/>
          <w:b/>
          <w:sz w:val="36"/>
        </w:rPr>
        <w:t>SZAKDOLGOZAT/DIPLOMAMUNK</w:t>
      </w:r>
      <w:r>
        <w:rPr>
          <w:rFonts w:cs="Times New Roman"/>
          <w:b/>
          <w:sz w:val="36"/>
        </w:rPr>
        <w:t>A</w:t>
      </w:r>
      <w:r w:rsidRPr="006B5425">
        <w:rPr>
          <w:rFonts w:cs="Times New Roman"/>
          <w:b/>
          <w:sz w:val="36"/>
        </w:rPr>
        <w:t xml:space="preserve"> CÍME</w:t>
      </w:r>
    </w:p>
    <w:p w14:paraId="30132365" w14:textId="77777777" w:rsidR="006F2695" w:rsidRPr="006B5425" w:rsidRDefault="006F2695" w:rsidP="006F2695">
      <w:pPr>
        <w:pStyle w:val="Normlis"/>
        <w:tabs>
          <w:tab w:val="left" w:pos="4536"/>
        </w:tabs>
        <w:spacing w:before="0" w:after="0" w:line="280" w:lineRule="atLeast"/>
        <w:rPr>
          <w:b/>
          <w:szCs w:val="24"/>
        </w:rPr>
      </w:pPr>
      <w:r w:rsidRPr="006B5425">
        <w:rPr>
          <w:b/>
          <w:szCs w:val="24"/>
        </w:rPr>
        <w:tab/>
      </w:r>
    </w:p>
    <w:p w14:paraId="694196E8" w14:textId="77777777" w:rsidR="006F2695" w:rsidRPr="006B5425" w:rsidRDefault="006F2695" w:rsidP="006F2695">
      <w:pPr>
        <w:pStyle w:val="Normlis"/>
        <w:tabs>
          <w:tab w:val="left" w:pos="4536"/>
        </w:tabs>
        <w:spacing w:before="0" w:after="0" w:line="280" w:lineRule="atLeast"/>
        <w:rPr>
          <w:b/>
          <w:szCs w:val="24"/>
        </w:rPr>
      </w:pPr>
      <w:r w:rsidRPr="006B5425">
        <w:rPr>
          <w:b/>
          <w:szCs w:val="24"/>
        </w:rPr>
        <w:tab/>
      </w:r>
    </w:p>
    <w:p w14:paraId="14472B7C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095BE86D" w14:textId="77777777" w:rsidR="00AA72F1" w:rsidRDefault="00AA72F1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25F04FCD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0F3239C7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14DF33A7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51CD5586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4D56D6F0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17808630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38A8A07A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38213546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6D0586CF" w14:textId="77777777" w:rsidR="009769CF" w:rsidRDefault="009769CF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08119EE0" w14:textId="77777777" w:rsidR="006F2695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4485"/>
        <w:gridCol w:w="4587"/>
      </w:tblGrid>
      <w:tr w:rsidR="002116F8" w:rsidRPr="002116F8" w14:paraId="6B2BC6F1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2708AB9A" w14:textId="77777777" w:rsidR="006F2695" w:rsidRPr="002116F8" w:rsidRDefault="0089680F" w:rsidP="00E25863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 w:rsidRPr="002116F8">
              <w:rPr>
                <w:b/>
                <w:sz w:val="32"/>
                <w:szCs w:val="32"/>
              </w:rPr>
              <w:t>K</w:t>
            </w:r>
            <w:r w:rsidR="006F2695" w:rsidRPr="002116F8">
              <w:rPr>
                <w:b/>
                <w:sz w:val="32"/>
                <w:szCs w:val="32"/>
              </w:rPr>
              <w:t>onzulens</w:t>
            </w:r>
            <w:r w:rsidRPr="002116F8">
              <w:rPr>
                <w:b/>
                <w:sz w:val="32"/>
                <w:szCs w:val="32"/>
              </w:rPr>
              <w:t>ek</w:t>
            </w:r>
            <w:r w:rsidR="0030355E" w:rsidRPr="002116F8">
              <w:rPr>
                <w:b/>
                <w:sz w:val="32"/>
                <w:szCs w:val="32"/>
              </w:rPr>
              <w:t xml:space="preserve"> neve</w:t>
            </w:r>
          </w:p>
        </w:tc>
        <w:tc>
          <w:tcPr>
            <w:tcW w:w="2528" w:type="pct"/>
            <w:shd w:val="clear" w:color="auto" w:fill="auto"/>
          </w:tcPr>
          <w:p w14:paraId="12ABFD94" w14:textId="77777777" w:rsidR="006F2695" w:rsidRPr="002116F8" w:rsidRDefault="006F2695" w:rsidP="008E1F91">
            <w:pPr>
              <w:pStyle w:val="Normlis"/>
              <w:tabs>
                <w:tab w:val="left" w:pos="5670"/>
              </w:tabs>
              <w:spacing w:before="0" w:after="0" w:line="280" w:lineRule="atLeast"/>
              <w:jc w:val="center"/>
              <w:rPr>
                <w:b/>
                <w:sz w:val="32"/>
              </w:rPr>
            </w:pPr>
            <w:r w:rsidRPr="002116F8">
              <w:rPr>
                <w:b/>
                <w:sz w:val="32"/>
              </w:rPr>
              <w:t>Készítette:</w:t>
            </w:r>
          </w:p>
        </w:tc>
      </w:tr>
      <w:tr w:rsidR="002116F8" w:rsidRPr="002116F8" w14:paraId="2C0A95A2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097C03E4" w14:textId="77777777" w:rsidR="006F2695" w:rsidRPr="002116F8" w:rsidRDefault="006F2695" w:rsidP="008E1F91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2528" w:type="pct"/>
            <w:shd w:val="clear" w:color="auto" w:fill="auto"/>
          </w:tcPr>
          <w:p w14:paraId="75ADEA83" w14:textId="77777777" w:rsidR="006F2695" w:rsidRPr="002116F8" w:rsidRDefault="006F2695" w:rsidP="008E1F91">
            <w:pPr>
              <w:pStyle w:val="Normlis"/>
              <w:tabs>
                <w:tab w:val="left" w:pos="5670"/>
              </w:tabs>
              <w:spacing w:before="0" w:after="0" w:line="280" w:lineRule="atLeast"/>
              <w:jc w:val="center"/>
              <w:rPr>
                <w:b/>
                <w:sz w:val="32"/>
              </w:rPr>
            </w:pPr>
          </w:p>
        </w:tc>
      </w:tr>
      <w:tr w:rsidR="002116F8" w:rsidRPr="002116F8" w14:paraId="65A45417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2D1B2D03" w14:textId="77777777" w:rsidR="006F2695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 w:rsidRPr="002116F8">
              <w:rPr>
                <w:b/>
                <w:sz w:val="32"/>
                <w:szCs w:val="32"/>
              </w:rPr>
              <w:t>Belső k</w:t>
            </w:r>
            <w:r w:rsidR="006F2695" w:rsidRPr="002116F8">
              <w:rPr>
                <w:b/>
                <w:sz w:val="32"/>
                <w:szCs w:val="32"/>
              </w:rPr>
              <w:t>onzulens neve</w:t>
            </w:r>
            <w:r w:rsidR="00E25863">
              <w:rPr>
                <w:b/>
                <w:sz w:val="32"/>
                <w:szCs w:val="32"/>
              </w:rPr>
              <w:t>:</w:t>
            </w:r>
          </w:p>
          <w:p w14:paraId="069A98AC" w14:textId="77777777" w:rsidR="00E25863" w:rsidRPr="002116F8" w:rsidRDefault="00E25863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név</w:t>
            </w:r>
          </w:p>
        </w:tc>
        <w:tc>
          <w:tcPr>
            <w:tcW w:w="2528" w:type="pct"/>
            <w:shd w:val="clear" w:color="auto" w:fill="auto"/>
          </w:tcPr>
          <w:p w14:paraId="73DFA405" w14:textId="77777777" w:rsidR="006F2695" w:rsidRPr="002116F8" w:rsidRDefault="006F2695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 w:rsidRPr="002116F8">
              <w:rPr>
                <w:b/>
                <w:sz w:val="32"/>
                <w:szCs w:val="32"/>
              </w:rPr>
              <w:t>Hallgató neve</w:t>
            </w:r>
          </w:p>
        </w:tc>
      </w:tr>
      <w:tr w:rsidR="002116F8" w:rsidRPr="002116F8" w14:paraId="3372180D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6C3AF55B" w14:textId="77777777" w:rsidR="006F2695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2116F8">
              <w:rPr>
                <w:sz w:val="28"/>
                <w:szCs w:val="28"/>
              </w:rPr>
              <w:t>Belső k</w:t>
            </w:r>
            <w:r w:rsidR="006F2695" w:rsidRPr="002116F8">
              <w:rPr>
                <w:sz w:val="28"/>
                <w:szCs w:val="28"/>
              </w:rPr>
              <w:t>onzulens beosztása</w:t>
            </w:r>
          </w:p>
        </w:tc>
        <w:tc>
          <w:tcPr>
            <w:tcW w:w="2528" w:type="pct"/>
            <w:shd w:val="clear" w:color="auto" w:fill="auto"/>
          </w:tcPr>
          <w:p w14:paraId="2CE39FB1" w14:textId="77777777" w:rsidR="006F2695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2116F8">
              <w:rPr>
                <w:sz w:val="28"/>
                <w:szCs w:val="28"/>
              </w:rPr>
              <w:t>Egészségügyi gondozás és prevenció BSc alapszak, Védőnő szakirány</w:t>
            </w:r>
          </w:p>
        </w:tc>
      </w:tr>
      <w:tr w:rsidR="002116F8" w:rsidRPr="002116F8" w14:paraId="4169AD4B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3B1180E4" w14:textId="77777777"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28" w:type="pct"/>
            <w:shd w:val="clear" w:color="auto" w:fill="auto"/>
          </w:tcPr>
          <w:p w14:paraId="298A8053" w14:textId="77777777"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2116F8" w:rsidRPr="002116F8" w14:paraId="383A9FE7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0E29F87B" w14:textId="77777777"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28" w:type="pct"/>
            <w:shd w:val="clear" w:color="auto" w:fill="auto"/>
          </w:tcPr>
          <w:p w14:paraId="7B2E3F2D" w14:textId="77777777"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2116F8" w:rsidRPr="002116F8" w14:paraId="40CBBBE5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3C1532D1" w14:textId="77777777" w:rsidR="00C85130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 w:rsidRPr="002116F8">
              <w:rPr>
                <w:b/>
                <w:sz w:val="32"/>
                <w:szCs w:val="32"/>
              </w:rPr>
              <w:t>Külső konzulens neve</w:t>
            </w:r>
            <w:r w:rsidR="00E25863">
              <w:rPr>
                <w:b/>
                <w:sz w:val="32"/>
                <w:szCs w:val="32"/>
              </w:rPr>
              <w:t>:</w:t>
            </w:r>
          </w:p>
          <w:p w14:paraId="144B43DC" w14:textId="77777777" w:rsidR="00E25863" w:rsidRPr="002116F8" w:rsidRDefault="00E25863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név</w:t>
            </w:r>
          </w:p>
        </w:tc>
        <w:tc>
          <w:tcPr>
            <w:tcW w:w="2528" w:type="pct"/>
            <w:shd w:val="clear" w:color="auto" w:fill="auto"/>
          </w:tcPr>
          <w:p w14:paraId="267710C9" w14:textId="77777777"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C85130" w:rsidRPr="002116F8" w14:paraId="71D5D4D1" w14:textId="77777777" w:rsidTr="008E1F91">
        <w:trPr>
          <w:jc w:val="right"/>
        </w:trPr>
        <w:tc>
          <w:tcPr>
            <w:tcW w:w="2472" w:type="pct"/>
            <w:shd w:val="clear" w:color="auto" w:fill="auto"/>
          </w:tcPr>
          <w:p w14:paraId="62F427F7" w14:textId="77777777" w:rsidR="00C85130" w:rsidRPr="002116F8" w:rsidRDefault="0089680F" w:rsidP="0089680F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  <w:r w:rsidRPr="002116F8">
              <w:rPr>
                <w:sz w:val="28"/>
                <w:szCs w:val="28"/>
              </w:rPr>
              <w:t>Külső</w:t>
            </w:r>
            <w:r w:rsidR="00C85130" w:rsidRPr="002116F8">
              <w:rPr>
                <w:sz w:val="28"/>
                <w:szCs w:val="28"/>
              </w:rPr>
              <w:t xml:space="preserve"> konzulens beosztása</w:t>
            </w:r>
          </w:p>
        </w:tc>
        <w:tc>
          <w:tcPr>
            <w:tcW w:w="2528" w:type="pct"/>
            <w:shd w:val="clear" w:color="auto" w:fill="auto"/>
          </w:tcPr>
          <w:p w14:paraId="4BAE1E86" w14:textId="77777777" w:rsidR="00C85130" w:rsidRPr="002116F8" w:rsidRDefault="00C85130" w:rsidP="00C85130">
            <w:pPr>
              <w:pStyle w:val="Normlis"/>
              <w:tabs>
                <w:tab w:val="center" w:pos="6804"/>
              </w:tabs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</w:tbl>
    <w:p w14:paraId="33524379" w14:textId="77777777" w:rsidR="006F2695" w:rsidRPr="002116F8" w:rsidRDefault="006F2695" w:rsidP="006F2695">
      <w:pPr>
        <w:pStyle w:val="Normlis"/>
        <w:tabs>
          <w:tab w:val="center" w:pos="6804"/>
        </w:tabs>
        <w:spacing w:before="0" w:after="0"/>
        <w:rPr>
          <w:b/>
          <w:sz w:val="20"/>
        </w:rPr>
      </w:pPr>
    </w:p>
    <w:p w14:paraId="75F34202" w14:textId="77777777" w:rsidR="006F2695" w:rsidRDefault="006F2695" w:rsidP="006F2695">
      <w:pPr>
        <w:pStyle w:val="Normlis"/>
        <w:spacing w:before="0" w:after="0" w:line="280" w:lineRule="atLeast"/>
        <w:jc w:val="center"/>
        <w:rPr>
          <w:sz w:val="32"/>
        </w:rPr>
      </w:pPr>
    </w:p>
    <w:p w14:paraId="10384AC1" w14:textId="77777777" w:rsidR="00AA72F1" w:rsidRDefault="00AA72F1" w:rsidP="006F2695">
      <w:pPr>
        <w:pStyle w:val="Normlis"/>
        <w:spacing w:before="0" w:after="0" w:line="280" w:lineRule="atLeast"/>
        <w:jc w:val="center"/>
        <w:rPr>
          <w:sz w:val="32"/>
        </w:rPr>
      </w:pPr>
    </w:p>
    <w:p w14:paraId="5A9883B0" w14:textId="77777777" w:rsidR="003867C7" w:rsidRDefault="003867C7" w:rsidP="006F2695">
      <w:pPr>
        <w:pStyle w:val="Normlis"/>
        <w:spacing w:before="0" w:after="0" w:line="280" w:lineRule="atLeast"/>
        <w:jc w:val="center"/>
        <w:rPr>
          <w:sz w:val="32"/>
        </w:rPr>
      </w:pPr>
    </w:p>
    <w:p w14:paraId="2800CBE8" w14:textId="77777777" w:rsidR="006F2695" w:rsidRPr="006B5425" w:rsidRDefault="006F2695" w:rsidP="006F2695">
      <w:pPr>
        <w:pStyle w:val="Normlis"/>
        <w:spacing w:before="0" w:after="0" w:line="280" w:lineRule="atLeast"/>
        <w:jc w:val="center"/>
        <w:rPr>
          <w:sz w:val="32"/>
        </w:rPr>
      </w:pPr>
      <w:r w:rsidRPr="006B5425">
        <w:rPr>
          <w:sz w:val="32"/>
        </w:rPr>
        <w:t>GYŐR</w:t>
      </w:r>
    </w:p>
    <w:p w14:paraId="419B5C5F" w14:textId="77777777" w:rsidR="003C3F77" w:rsidRPr="002116F8" w:rsidRDefault="006F2695" w:rsidP="006F2695">
      <w:pPr>
        <w:pStyle w:val="Normlis"/>
        <w:spacing w:before="0" w:after="0" w:line="280" w:lineRule="atLeast"/>
        <w:jc w:val="center"/>
        <w:rPr>
          <w:sz w:val="32"/>
        </w:rPr>
      </w:pPr>
      <w:r w:rsidRPr="002116F8">
        <w:rPr>
          <w:sz w:val="32"/>
        </w:rPr>
        <w:t>évszám</w:t>
      </w:r>
    </w:p>
    <w:sectPr w:rsidR="003C3F77" w:rsidRPr="00211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C62"/>
    <w:rsid w:val="001C7AF9"/>
    <w:rsid w:val="001D5931"/>
    <w:rsid w:val="002116F8"/>
    <w:rsid w:val="002279D1"/>
    <w:rsid w:val="0030355E"/>
    <w:rsid w:val="003867C7"/>
    <w:rsid w:val="003B3D05"/>
    <w:rsid w:val="003C3F77"/>
    <w:rsid w:val="00627F73"/>
    <w:rsid w:val="006F2695"/>
    <w:rsid w:val="0089680F"/>
    <w:rsid w:val="008F55C5"/>
    <w:rsid w:val="009769CF"/>
    <w:rsid w:val="00A47C62"/>
    <w:rsid w:val="00AA31F0"/>
    <w:rsid w:val="00AA72F1"/>
    <w:rsid w:val="00AD6CEF"/>
    <w:rsid w:val="00BC32E1"/>
    <w:rsid w:val="00C529A2"/>
    <w:rsid w:val="00C85130"/>
    <w:rsid w:val="00CF5ADA"/>
    <w:rsid w:val="00D237F4"/>
    <w:rsid w:val="00E1205F"/>
    <w:rsid w:val="00E25863"/>
    <w:rsid w:val="00F115BD"/>
    <w:rsid w:val="00F35797"/>
    <w:rsid w:val="00FE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6A4E"/>
  <w15:chartTrackingRefBased/>
  <w15:docId w15:val="{4B08433B-8896-40E1-AB17-97F11CA1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7C62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is">
    <w:name w:val="Normális"/>
    <w:basedOn w:val="Norml"/>
    <w:rsid w:val="00A47C62"/>
    <w:pPr>
      <w:widowControl/>
      <w:suppressAutoHyphens w:val="0"/>
      <w:spacing w:before="40" w:after="40"/>
    </w:pPr>
    <w:rPr>
      <w:rFonts w:eastAsia="Times New Roman" w:cs="Times New Roman"/>
      <w:kern w:val="0"/>
      <w:szCs w:val="20"/>
      <w:lang w:eastAsia="hu-HU" w:bidi="ar-SA"/>
    </w:rPr>
  </w:style>
  <w:style w:type="paragraph" w:customStyle="1" w:styleId="Brlati-1">
    <w:name w:val="Bírálati-1"/>
    <w:basedOn w:val="Normlis"/>
    <w:rsid w:val="00A47C62"/>
    <w:pPr>
      <w:keepNext/>
      <w:tabs>
        <w:tab w:val="left" w:pos="357"/>
        <w:tab w:val="left" w:pos="2268"/>
        <w:tab w:val="left" w:pos="4253"/>
      </w:tabs>
      <w:spacing w:before="80" w:after="8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DAC9E-4DA9-4595-ACE7-2113980A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1c075-1ca5-4695-be6f-d9a18d1418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11CDBC-2232-4480-BCF6-D5F8350B1B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549229-2E43-490B-A562-D77997499D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Polgár Tibor</cp:lastModifiedBy>
  <cp:revision>3</cp:revision>
  <dcterms:created xsi:type="dcterms:W3CDTF">2024-01-24T06:18:00Z</dcterms:created>
  <dcterms:modified xsi:type="dcterms:W3CDTF">2026-10-05T08:04:00Z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